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9E" w:rsidRDefault="001A46AA" w:rsidP="0047559E">
      <w:pPr>
        <w:spacing w:after="120"/>
        <w:rPr>
          <w:rFonts w:ascii="Times New Roman" w:hAnsi="Times New Roman"/>
          <w:b/>
          <w:sz w:val="28"/>
          <w:szCs w:val="28"/>
        </w:rPr>
      </w:pPr>
      <w:r w:rsidRPr="0047559E">
        <w:rPr>
          <w:rFonts w:ascii="Times New Roman" w:hAnsi="Times New Roman"/>
          <w:b/>
          <w:sz w:val="28"/>
          <w:szCs w:val="28"/>
        </w:rPr>
        <w:t xml:space="preserve">Referat fra </w:t>
      </w:r>
      <w:r w:rsidR="0047559E" w:rsidRPr="0047559E">
        <w:rPr>
          <w:rFonts w:ascii="Times New Roman" w:hAnsi="Times New Roman"/>
          <w:b/>
          <w:sz w:val="28"/>
          <w:szCs w:val="28"/>
        </w:rPr>
        <w:t xml:space="preserve">styremøte tirsdag </w:t>
      </w:r>
      <w:r w:rsidR="00BB7114">
        <w:rPr>
          <w:rFonts w:ascii="Times New Roman" w:hAnsi="Times New Roman"/>
          <w:b/>
          <w:sz w:val="28"/>
          <w:szCs w:val="28"/>
        </w:rPr>
        <w:t xml:space="preserve">20. november 2018 </w:t>
      </w:r>
      <w:r w:rsidR="0047559E" w:rsidRPr="0047559E">
        <w:rPr>
          <w:rFonts w:ascii="Times New Roman" w:hAnsi="Times New Roman"/>
          <w:b/>
          <w:sz w:val="28"/>
          <w:szCs w:val="28"/>
        </w:rPr>
        <w:t>kl. 18 på møterom</w:t>
      </w:r>
      <w:r w:rsidR="0047559E">
        <w:rPr>
          <w:rFonts w:ascii="Times New Roman" w:hAnsi="Times New Roman"/>
          <w:b/>
          <w:sz w:val="28"/>
          <w:szCs w:val="28"/>
        </w:rPr>
        <w:t>me</w:t>
      </w:r>
      <w:r w:rsidR="0047559E" w:rsidRPr="0047559E">
        <w:rPr>
          <w:rFonts w:ascii="Times New Roman" w:hAnsi="Times New Roman"/>
          <w:b/>
          <w:sz w:val="28"/>
          <w:szCs w:val="28"/>
        </w:rPr>
        <w:t>t Sval</w:t>
      </w:r>
      <w:r w:rsidR="00BB7114">
        <w:rPr>
          <w:rFonts w:ascii="Times New Roman" w:hAnsi="Times New Roman"/>
          <w:b/>
          <w:sz w:val="28"/>
          <w:szCs w:val="28"/>
        </w:rPr>
        <w:t>s</w:t>
      </w:r>
      <w:r w:rsidR="0047559E" w:rsidRPr="0047559E">
        <w:rPr>
          <w:rFonts w:ascii="Times New Roman" w:hAnsi="Times New Roman"/>
          <w:b/>
          <w:sz w:val="28"/>
          <w:szCs w:val="28"/>
        </w:rPr>
        <w:t>b</w:t>
      </w:r>
      <w:r w:rsidR="0047559E">
        <w:rPr>
          <w:rFonts w:ascii="Times New Roman" w:hAnsi="Times New Roman"/>
          <w:b/>
          <w:sz w:val="28"/>
          <w:szCs w:val="28"/>
        </w:rPr>
        <w:t>erget i Publikumsbygget.</w:t>
      </w:r>
      <w:r w:rsidR="0047559E" w:rsidRPr="0047559E">
        <w:rPr>
          <w:rFonts w:ascii="Times New Roman" w:hAnsi="Times New Roman"/>
          <w:b/>
          <w:sz w:val="28"/>
          <w:szCs w:val="28"/>
        </w:rPr>
        <w:t xml:space="preserve"> </w:t>
      </w:r>
    </w:p>
    <w:p w:rsidR="007E21C2" w:rsidRDefault="0047559E" w:rsidP="00BB7114">
      <w:pPr>
        <w:spacing w:after="120"/>
        <w:rPr>
          <w:rFonts w:ascii="Times New Roman" w:hAnsi="Times New Roman"/>
        </w:rPr>
      </w:pPr>
      <w:r w:rsidRPr="00BB7114">
        <w:rPr>
          <w:rFonts w:ascii="Times New Roman" w:hAnsi="Times New Roman"/>
        </w:rPr>
        <w:t xml:space="preserve">Til stede: </w:t>
      </w:r>
      <w:r w:rsidR="00BB7114" w:rsidRPr="00BB7114">
        <w:rPr>
          <w:rFonts w:ascii="Times New Roman" w:hAnsi="Times New Roman"/>
        </w:rPr>
        <w:t xml:space="preserve">Fredrik </w:t>
      </w:r>
      <w:proofErr w:type="spellStart"/>
      <w:r w:rsidR="00BB7114" w:rsidRPr="00BB7114">
        <w:rPr>
          <w:rFonts w:ascii="Times New Roman" w:hAnsi="Times New Roman"/>
        </w:rPr>
        <w:t>Steineke</w:t>
      </w:r>
      <w:proofErr w:type="spellEnd"/>
      <w:r w:rsidR="00BB7114" w:rsidRPr="00BB7114">
        <w:rPr>
          <w:rFonts w:ascii="Times New Roman" w:hAnsi="Times New Roman"/>
        </w:rPr>
        <w:t xml:space="preserve">, Astrid Stensaas, </w:t>
      </w:r>
      <w:r w:rsidR="006C1D91">
        <w:rPr>
          <w:rFonts w:ascii="Times New Roman" w:hAnsi="Times New Roman"/>
        </w:rPr>
        <w:t>M</w:t>
      </w:r>
      <w:r w:rsidR="00BB7114" w:rsidRPr="00BB7114">
        <w:rPr>
          <w:rFonts w:ascii="Times New Roman" w:hAnsi="Times New Roman"/>
        </w:rPr>
        <w:t xml:space="preserve">onica Aase, Harald </w:t>
      </w:r>
      <w:proofErr w:type="spellStart"/>
      <w:r w:rsidR="00A7500F">
        <w:rPr>
          <w:rFonts w:ascii="Times New Roman" w:hAnsi="Times New Roman"/>
        </w:rPr>
        <w:t>Snekvik</w:t>
      </w:r>
      <w:proofErr w:type="spellEnd"/>
      <w:r w:rsidR="00A7500F">
        <w:rPr>
          <w:rFonts w:ascii="Times New Roman" w:hAnsi="Times New Roman"/>
        </w:rPr>
        <w:t>,</w:t>
      </w:r>
      <w:r w:rsidR="00BB7114" w:rsidRPr="00BB7114">
        <w:rPr>
          <w:rFonts w:ascii="Times New Roman" w:hAnsi="Times New Roman"/>
        </w:rPr>
        <w:t xml:space="preserve"> Gaute Myhre og Tove Malde</w:t>
      </w:r>
    </w:p>
    <w:p w:rsidR="00D67228" w:rsidRDefault="00BB7114" w:rsidP="0036404C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Fraværende:</w:t>
      </w:r>
      <w:r w:rsidR="00A7500F" w:rsidRPr="00A7500F">
        <w:rPr>
          <w:rFonts w:ascii="Times New Roman" w:hAnsi="Times New Roman"/>
        </w:rPr>
        <w:t xml:space="preserve"> </w:t>
      </w:r>
      <w:r w:rsidR="00A7500F" w:rsidRPr="00BB7114">
        <w:rPr>
          <w:rFonts w:ascii="Times New Roman" w:hAnsi="Times New Roman"/>
        </w:rPr>
        <w:t>Per Kåre Grønvold</w:t>
      </w:r>
      <w:r w:rsidR="0036404C">
        <w:rPr>
          <w:rFonts w:ascii="Times New Roman" w:hAnsi="Times New Roman"/>
        </w:rPr>
        <w:t xml:space="preserve"> og Svein Ove Hojem</w:t>
      </w:r>
    </w:p>
    <w:p w:rsidR="00D67228" w:rsidRDefault="00D67228" w:rsidP="00BB7114">
      <w:pPr>
        <w:spacing w:after="120"/>
        <w:rPr>
          <w:rFonts w:ascii="Times New Roman" w:hAnsi="Times New Roman"/>
          <w:b/>
        </w:rPr>
      </w:pPr>
    </w:p>
    <w:p w:rsidR="00BB7114" w:rsidRPr="00BB7114" w:rsidRDefault="00BB7114" w:rsidP="00BB7114">
      <w:pPr>
        <w:spacing w:after="120"/>
        <w:rPr>
          <w:rFonts w:ascii="Times New Roman" w:hAnsi="Times New Roman"/>
          <w:b/>
        </w:rPr>
      </w:pPr>
      <w:r w:rsidRPr="00BB7114">
        <w:rPr>
          <w:rFonts w:ascii="Times New Roman" w:hAnsi="Times New Roman"/>
          <w:b/>
        </w:rPr>
        <w:t>Sak 81/18: Godkjennelse av referat fra styremøtet 23. oktober d.å.</w:t>
      </w:r>
    </w:p>
    <w:p w:rsidR="00BB7114" w:rsidRDefault="00A7500F" w:rsidP="00BB7114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Referatet ble godkjent.</w:t>
      </w:r>
    </w:p>
    <w:p w:rsidR="00A7500F" w:rsidRDefault="00A7500F" w:rsidP="00BB7114">
      <w:pPr>
        <w:spacing w:after="120"/>
        <w:rPr>
          <w:rFonts w:ascii="Times New Roman" w:hAnsi="Times New Roman"/>
          <w:b/>
        </w:rPr>
      </w:pPr>
    </w:p>
    <w:p w:rsidR="00BB7114" w:rsidRDefault="00BB7114" w:rsidP="00BB7114">
      <w:pPr>
        <w:spacing w:after="120"/>
        <w:rPr>
          <w:rFonts w:ascii="Times New Roman" w:hAnsi="Times New Roman"/>
          <w:b/>
        </w:rPr>
      </w:pPr>
      <w:r w:rsidRPr="00BB7114">
        <w:rPr>
          <w:rFonts w:ascii="Times New Roman" w:hAnsi="Times New Roman"/>
          <w:b/>
        </w:rPr>
        <w:t>Sak 82/18: Nyhetsbrev (e-post, SMS, adm</w:t>
      </w:r>
      <w:r w:rsidR="0010630C">
        <w:rPr>
          <w:rFonts w:ascii="Times New Roman" w:hAnsi="Times New Roman"/>
          <w:b/>
        </w:rPr>
        <w:t>inistrasjons</w:t>
      </w:r>
      <w:r w:rsidRPr="00BB7114">
        <w:rPr>
          <w:rFonts w:ascii="Times New Roman" w:hAnsi="Times New Roman"/>
          <w:b/>
        </w:rPr>
        <w:t>bygg</w:t>
      </w:r>
      <w:r w:rsidR="0010630C">
        <w:rPr>
          <w:rFonts w:ascii="Times New Roman" w:hAnsi="Times New Roman"/>
          <w:b/>
        </w:rPr>
        <w:t>et</w:t>
      </w:r>
      <w:r w:rsidRPr="00BB7114">
        <w:rPr>
          <w:rFonts w:ascii="Times New Roman" w:hAnsi="Times New Roman"/>
          <w:b/>
        </w:rPr>
        <w:t>) – hvor ofte? Kan nyhetsbrev erstatte referater på nettsida? Status nettside. Trykking av oppdatert brosjyre.</w:t>
      </w:r>
    </w:p>
    <w:p w:rsidR="0036404C" w:rsidRDefault="0036404C" w:rsidP="00BB7114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Styre</w:t>
      </w:r>
      <w:r w:rsidR="0088503E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var enig</w:t>
      </w:r>
      <w:r w:rsidR="008850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om at nyhetsbrev ikke bør sendes oftere enn en gang i måneden, og bare hvis vi har noen nyheter å formidle. </w:t>
      </w:r>
    </w:p>
    <w:p w:rsidR="00225F50" w:rsidRDefault="00E21DE5" w:rsidP="00225F50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Astrid Stensaas, Monica Aase og Tove Malde har revidert Venneforeningens nettside</w:t>
      </w:r>
      <w:r w:rsidR="0036404C">
        <w:rPr>
          <w:rFonts w:ascii="Times New Roman" w:hAnsi="Times New Roman"/>
        </w:rPr>
        <w:t>. S</w:t>
      </w:r>
      <w:r>
        <w:rPr>
          <w:rFonts w:ascii="Times New Roman" w:hAnsi="Times New Roman"/>
        </w:rPr>
        <w:t>tyret gikk gjennom</w:t>
      </w:r>
      <w:r w:rsidR="0036404C">
        <w:rPr>
          <w:rFonts w:ascii="Times New Roman" w:hAnsi="Times New Roman"/>
        </w:rPr>
        <w:t xml:space="preserve"> forslaget. </w:t>
      </w:r>
      <w:r w:rsidR="00225F50">
        <w:rPr>
          <w:rFonts w:ascii="Times New Roman" w:hAnsi="Times New Roman"/>
        </w:rPr>
        <w:t xml:space="preserve">De andre styremedlemmene var enige om at arbeidsgruppen for nettsiden har gjort en god jobb. Fredrik </w:t>
      </w:r>
      <w:proofErr w:type="spellStart"/>
      <w:r w:rsidR="00225F50">
        <w:rPr>
          <w:rFonts w:ascii="Times New Roman" w:hAnsi="Times New Roman"/>
        </w:rPr>
        <w:t>Steineke</w:t>
      </w:r>
      <w:proofErr w:type="spellEnd"/>
      <w:r w:rsidR="00225F50">
        <w:rPr>
          <w:rFonts w:ascii="Times New Roman" w:hAnsi="Times New Roman"/>
        </w:rPr>
        <w:t xml:space="preserve"> avtaler med Malin </w:t>
      </w:r>
      <w:proofErr w:type="spellStart"/>
      <w:r w:rsidR="00225F50">
        <w:rPr>
          <w:rFonts w:ascii="Times New Roman" w:hAnsi="Times New Roman"/>
        </w:rPr>
        <w:t>Halbakken</w:t>
      </w:r>
      <w:proofErr w:type="spellEnd"/>
      <w:r w:rsidR="00225F50">
        <w:rPr>
          <w:rFonts w:ascii="Times New Roman" w:hAnsi="Times New Roman"/>
        </w:rPr>
        <w:t xml:space="preserve"> Søreide om hjelp til å legge inn de reviderte nettsidene.</w:t>
      </w:r>
    </w:p>
    <w:p w:rsidR="00A7500F" w:rsidRDefault="00E21DE5" w:rsidP="00BB7114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Ved gjennomgang av Venneforenings medlemsfordeler ble styret enig om at </w:t>
      </w:r>
      <w:r w:rsidR="00DE15E0">
        <w:rPr>
          <w:rFonts w:ascii="Times New Roman" w:hAnsi="Times New Roman"/>
        </w:rPr>
        <w:t xml:space="preserve">Fredrik </w:t>
      </w:r>
      <w:proofErr w:type="spellStart"/>
      <w:r w:rsidR="00527D0F">
        <w:rPr>
          <w:rFonts w:ascii="Times New Roman" w:hAnsi="Times New Roman"/>
        </w:rPr>
        <w:t>Steineke</w:t>
      </w:r>
      <w:proofErr w:type="spellEnd"/>
      <w:r w:rsidR="00527D0F">
        <w:rPr>
          <w:rFonts w:ascii="Times New Roman" w:hAnsi="Times New Roman"/>
        </w:rPr>
        <w:t xml:space="preserve"> </w:t>
      </w:r>
      <w:r w:rsidR="00DE15E0">
        <w:rPr>
          <w:rFonts w:ascii="Times New Roman" w:hAnsi="Times New Roman"/>
        </w:rPr>
        <w:t>tar</w:t>
      </w:r>
      <w:r w:rsidR="00DE15E0" w:rsidRPr="00DE15E0">
        <w:rPr>
          <w:rFonts w:ascii="Times New Roman" w:hAnsi="Times New Roman"/>
        </w:rPr>
        <w:t xml:space="preserve"> opp med Nina Refseth om </w:t>
      </w:r>
      <w:r w:rsidR="004374A3">
        <w:rPr>
          <w:rFonts w:ascii="Times New Roman" w:hAnsi="Times New Roman"/>
        </w:rPr>
        <w:t>Venneforenings medlemmer</w:t>
      </w:r>
      <w:r w:rsidR="00DE15E0" w:rsidRPr="00DE15E0">
        <w:rPr>
          <w:rFonts w:ascii="Times New Roman" w:hAnsi="Times New Roman"/>
        </w:rPr>
        <w:t xml:space="preserve"> kan få rabatt </w:t>
      </w:r>
      <w:r w:rsidR="00DE15E0">
        <w:rPr>
          <w:rFonts w:ascii="Times New Roman" w:hAnsi="Times New Roman"/>
        </w:rPr>
        <w:t xml:space="preserve">på alle museer i </w:t>
      </w:r>
      <w:proofErr w:type="spellStart"/>
      <w:r w:rsidR="00DE15E0">
        <w:rPr>
          <w:rFonts w:ascii="Times New Roman" w:hAnsi="Times New Roman"/>
        </w:rPr>
        <w:t>MiST</w:t>
      </w:r>
      <w:proofErr w:type="spellEnd"/>
      <w:r w:rsidR="00DE15E0">
        <w:rPr>
          <w:rFonts w:ascii="Times New Roman" w:hAnsi="Times New Roman"/>
        </w:rPr>
        <w:t xml:space="preserve"> – </w:t>
      </w:r>
      <w:r w:rsidR="00EC2EDA">
        <w:rPr>
          <w:rFonts w:ascii="Times New Roman" w:hAnsi="Times New Roman"/>
        </w:rPr>
        <w:t xml:space="preserve">systemet, siden vi får rabatt for eksempel på Maihaugen og </w:t>
      </w:r>
      <w:proofErr w:type="spellStart"/>
      <w:r w:rsidR="00EC2EDA">
        <w:rPr>
          <w:rFonts w:ascii="Times New Roman" w:hAnsi="Times New Roman"/>
        </w:rPr>
        <w:t>Jamtli</w:t>
      </w:r>
      <w:proofErr w:type="spellEnd"/>
      <w:r w:rsidR="00EC2EDA">
        <w:rPr>
          <w:rFonts w:ascii="Times New Roman" w:hAnsi="Times New Roman"/>
        </w:rPr>
        <w:t xml:space="preserve"> i </w:t>
      </w:r>
      <w:proofErr w:type="spellStart"/>
      <w:r w:rsidR="00EC2EDA">
        <w:rPr>
          <w:rFonts w:ascii="Times New Roman" w:hAnsi="Times New Roman"/>
        </w:rPr>
        <w:t>Østersund</w:t>
      </w:r>
      <w:proofErr w:type="spellEnd"/>
      <w:r w:rsidR="00EC2EDA">
        <w:rPr>
          <w:rFonts w:ascii="Times New Roman" w:hAnsi="Times New Roman"/>
        </w:rPr>
        <w:t xml:space="preserve">.  </w:t>
      </w:r>
    </w:p>
    <w:p w:rsidR="00310FFC" w:rsidRDefault="00310FFC" w:rsidP="00BB7114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Arbeidsgruppa lager en oversikt over gaver som Venneforeningen har bidratt med de siste årene</w:t>
      </w:r>
      <w:r w:rsidR="0036404C">
        <w:rPr>
          <w:rFonts w:ascii="Times New Roman" w:hAnsi="Times New Roman"/>
        </w:rPr>
        <w:t>. Denne oversikten skal også legges inn på nettsiden.</w:t>
      </w:r>
      <w:r>
        <w:rPr>
          <w:rFonts w:ascii="Times New Roman" w:hAnsi="Times New Roman"/>
        </w:rPr>
        <w:t xml:space="preserve"> </w:t>
      </w:r>
    </w:p>
    <w:p w:rsidR="00E21DE5" w:rsidRDefault="00E21DE5" w:rsidP="00BB7114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Styret venter med trykking av </w:t>
      </w:r>
      <w:r w:rsidR="0036404C">
        <w:rPr>
          <w:rFonts w:ascii="Times New Roman" w:hAnsi="Times New Roman"/>
        </w:rPr>
        <w:t xml:space="preserve">ny </w:t>
      </w:r>
      <w:r>
        <w:rPr>
          <w:rFonts w:ascii="Times New Roman" w:hAnsi="Times New Roman"/>
        </w:rPr>
        <w:t xml:space="preserve">brosjyre til </w:t>
      </w:r>
      <w:r w:rsidR="00310FFC">
        <w:rPr>
          <w:rFonts w:ascii="Times New Roman" w:hAnsi="Times New Roman"/>
        </w:rPr>
        <w:t>på nyåret.</w:t>
      </w:r>
    </w:p>
    <w:p w:rsidR="00BB7114" w:rsidRDefault="00BB7114" w:rsidP="00BB7114">
      <w:pPr>
        <w:spacing w:after="120"/>
        <w:rPr>
          <w:rFonts w:ascii="Times New Roman" w:hAnsi="Times New Roman"/>
        </w:rPr>
      </w:pPr>
    </w:p>
    <w:p w:rsidR="00BB7114" w:rsidRDefault="00BB7114" w:rsidP="00BB7114">
      <w:pPr>
        <w:spacing w:after="120"/>
        <w:rPr>
          <w:rFonts w:ascii="Times New Roman" w:hAnsi="Times New Roman"/>
          <w:b/>
        </w:rPr>
      </w:pPr>
      <w:r w:rsidRPr="00BB7114">
        <w:rPr>
          <w:rFonts w:ascii="Times New Roman" w:hAnsi="Times New Roman"/>
          <w:b/>
        </w:rPr>
        <w:t>Sak 83/18: Museets plankalender? Koordinering med Venneforeningen</w:t>
      </w:r>
      <w:r w:rsidR="006C1D91">
        <w:rPr>
          <w:rFonts w:ascii="Times New Roman" w:hAnsi="Times New Roman"/>
          <w:b/>
        </w:rPr>
        <w:t>.</w:t>
      </w:r>
      <w:r w:rsidRPr="00BB7114">
        <w:rPr>
          <w:rFonts w:ascii="Times New Roman" w:hAnsi="Times New Roman"/>
          <w:b/>
        </w:rPr>
        <w:t xml:space="preserve"> Julearrangement 1. -2. desember på museet. Tidspunkt 2019 for tombola, loppemarked eller auksjon. Ansvarlig gruppe.</w:t>
      </w:r>
    </w:p>
    <w:p w:rsidR="00310FFC" w:rsidRDefault="00310FFC" w:rsidP="00BB7114">
      <w:pPr>
        <w:spacing w:after="120"/>
        <w:rPr>
          <w:rFonts w:ascii="Times New Roman" w:hAnsi="Times New Roman"/>
        </w:rPr>
      </w:pPr>
      <w:r w:rsidRPr="00310FFC">
        <w:rPr>
          <w:rFonts w:ascii="Times New Roman" w:hAnsi="Times New Roman"/>
        </w:rPr>
        <w:t xml:space="preserve">Fredrik </w:t>
      </w:r>
      <w:proofErr w:type="spellStart"/>
      <w:r w:rsidRPr="00310FFC">
        <w:rPr>
          <w:rFonts w:ascii="Times New Roman" w:hAnsi="Times New Roman"/>
        </w:rPr>
        <w:t>Steineke</w:t>
      </w:r>
      <w:proofErr w:type="spellEnd"/>
      <w:r w:rsidRPr="00310FFC">
        <w:rPr>
          <w:rFonts w:ascii="Times New Roman" w:hAnsi="Times New Roman"/>
        </w:rPr>
        <w:t xml:space="preserve"> avtaler </w:t>
      </w:r>
      <w:r>
        <w:rPr>
          <w:rFonts w:ascii="Times New Roman" w:hAnsi="Times New Roman"/>
        </w:rPr>
        <w:t xml:space="preserve">et møte </w:t>
      </w:r>
      <w:r w:rsidRPr="00310FFC">
        <w:rPr>
          <w:rFonts w:ascii="Times New Roman" w:hAnsi="Times New Roman"/>
        </w:rPr>
        <w:t>med Ingeborg</w:t>
      </w:r>
      <w:r w:rsidR="0036404C">
        <w:rPr>
          <w:rFonts w:ascii="Times New Roman" w:hAnsi="Times New Roman"/>
        </w:rPr>
        <w:t xml:space="preserve"> Collin Høgseth</w:t>
      </w:r>
      <w:r w:rsidRPr="00310F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for å gjennomgå museets plankalender for 2019 med Venneforeningens styre. </w:t>
      </w:r>
    </w:p>
    <w:p w:rsidR="00393719" w:rsidRDefault="00310FFC" w:rsidP="00BB7114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Astrid Stensaas fortalte om planer for å lage tombola </w:t>
      </w:r>
      <w:r w:rsidR="00EC2EDA">
        <w:rPr>
          <w:rFonts w:ascii="Times New Roman" w:hAnsi="Times New Roman"/>
        </w:rPr>
        <w:t xml:space="preserve">inne på arbeidsrommet </w:t>
      </w:r>
      <w:r w:rsidR="00393719">
        <w:rPr>
          <w:rFonts w:ascii="Times New Roman" w:hAnsi="Times New Roman"/>
        </w:rPr>
        <w:t xml:space="preserve">1.og 2. desember, når museets har sitt julearrangement. </w:t>
      </w:r>
    </w:p>
    <w:p w:rsidR="00393719" w:rsidRDefault="00393719" w:rsidP="00BB7114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</w:t>
      </w:r>
      <w:r w:rsidR="00310FFC">
        <w:rPr>
          <w:rFonts w:ascii="Times New Roman" w:hAnsi="Times New Roman"/>
        </w:rPr>
        <w:t xml:space="preserve">tyret </w:t>
      </w:r>
      <w:r>
        <w:rPr>
          <w:rFonts w:ascii="Times New Roman" w:hAnsi="Times New Roman"/>
        </w:rPr>
        <w:t xml:space="preserve">er </w:t>
      </w:r>
      <w:r w:rsidR="00310FFC">
        <w:rPr>
          <w:rFonts w:ascii="Times New Roman" w:hAnsi="Times New Roman"/>
        </w:rPr>
        <w:t xml:space="preserve">enig om å </w:t>
      </w:r>
      <w:r w:rsidR="003B77C0">
        <w:rPr>
          <w:rFonts w:ascii="Times New Roman" w:hAnsi="Times New Roman"/>
        </w:rPr>
        <w:t xml:space="preserve">arrangere både </w:t>
      </w:r>
      <w:r w:rsidR="00310FFC">
        <w:rPr>
          <w:rFonts w:ascii="Times New Roman" w:hAnsi="Times New Roman"/>
        </w:rPr>
        <w:t xml:space="preserve">auksjon og loppemarked til sommeren. Det må settes ned en </w:t>
      </w:r>
      <w:r>
        <w:rPr>
          <w:rFonts w:ascii="Times New Roman" w:hAnsi="Times New Roman"/>
        </w:rPr>
        <w:t>arbeids</w:t>
      </w:r>
      <w:r w:rsidR="00310FFC">
        <w:rPr>
          <w:rFonts w:ascii="Times New Roman" w:hAnsi="Times New Roman"/>
        </w:rPr>
        <w:t xml:space="preserve">gruppe som kan </w:t>
      </w:r>
      <w:r w:rsidR="003B77C0">
        <w:rPr>
          <w:rFonts w:ascii="Times New Roman" w:hAnsi="Times New Roman"/>
        </w:rPr>
        <w:t xml:space="preserve">gjennomføre </w:t>
      </w:r>
      <w:r w:rsidR="00310FFC">
        <w:rPr>
          <w:rFonts w:ascii="Times New Roman" w:hAnsi="Times New Roman"/>
        </w:rPr>
        <w:t xml:space="preserve">dette. </w:t>
      </w:r>
    </w:p>
    <w:p w:rsidR="00310FFC" w:rsidRPr="00310FFC" w:rsidRDefault="00393719" w:rsidP="00BB7114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Styret </w:t>
      </w:r>
      <w:r w:rsidR="00310FFC">
        <w:rPr>
          <w:rFonts w:ascii="Times New Roman" w:hAnsi="Times New Roman"/>
        </w:rPr>
        <w:t xml:space="preserve">kan be </w:t>
      </w:r>
      <w:r w:rsidR="0088503E">
        <w:rPr>
          <w:rFonts w:ascii="Times New Roman" w:hAnsi="Times New Roman"/>
        </w:rPr>
        <w:t xml:space="preserve">Venneforeningens </w:t>
      </w:r>
      <w:r w:rsidR="00310FFC">
        <w:rPr>
          <w:rFonts w:ascii="Times New Roman" w:hAnsi="Times New Roman"/>
        </w:rPr>
        <w:t xml:space="preserve">medlemmer </w:t>
      </w:r>
      <w:r>
        <w:rPr>
          <w:rFonts w:ascii="Times New Roman" w:hAnsi="Times New Roman"/>
        </w:rPr>
        <w:t xml:space="preserve">både om </w:t>
      </w:r>
      <w:r w:rsidR="00310FFC">
        <w:rPr>
          <w:rFonts w:ascii="Times New Roman" w:hAnsi="Times New Roman"/>
        </w:rPr>
        <w:t xml:space="preserve">gjenstander som kan auksjoneres bort, </w:t>
      </w:r>
      <w:r>
        <w:rPr>
          <w:rFonts w:ascii="Times New Roman" w:hAnsi="Times New Roman"/>
        </w:rPr>
        <w:t>og</w:t>
      </w:r>
      <w:r w:rsidR="00310F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til loppemarkedet.</w:t>
      </w:r>
      <w:r w:rsidR="003B77C0">
        <w:rPr>
          <w:rFonts w:ascii="Times New Roman" w:hAnsi="Times New Roman"/>
        </w:rPr>
        <w:t xml:space="preserve"> Auksjonen bør holdes</w:t>
      </w:r>
      <w:r>
        <w:rPr>
          <w:rFonts w:ascii="Times New Roman" w:hAnsi="Times New Roman"/>
        </w:rPr>
        <w:t xml:space="preserve"> av en profesjonell auksjonarius,</w:t>
      </w:r>
      <w:r w:rsidR="003B77C0">
        <w:rPr>
          <w:rFonts w:ascii="Times New Roman" w:hAnsi="Times New Roman"/>
        </w:rPr>
        <w:t xml:space="preserve"> på Skogheim, </w:t>
      </w:r>
      <w:r>
        <w:rPr>
          <w:rFonts w:ascii="Times New Roman" w:hAnsi="Times New Roman"/>
        </w:rPr>
        <w:t xml:space="preserve">som </w:t>
      </w:r>
      <w:r w:rsidR="003B77C0">
        <w:rPr>
          <w:rFonts w:ascii="Times New Roman" w:hAnsi="Times New Roman"/>
        </w:rPr>
        <w:t>bør bestille</w:t>
      </w:r>
      <w:r>
        <w:rPr>
          <w:rFonts w:ascii="Times New Roman" w:hAnsi="Times New Roman"/>
        </w:rPr>
        <w:t>s</w:t>
      </w:r>
      <w:r w:rsidR="003B77C0">
        <w:rPr>
          <w:rFonts w:ascii="Times New Roman" w:hAnsi="Times New Roman"/>
        </w:rPr>
        <w:t xml:space="preserve"> i god tid.</w:t>
      </w:r>
      <w:r>
        <w:rPr>
          <w:rFonts w:ascii="Times New Roman" w:hAnsi="Times New Roman"/>
        </w:rPr>
        <w:t xml:space="preserve"> Vi kan også selge kaffe, kaker etc.</w:t>
      </w:r>
      <w:r w:rsidR="003B77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Dette </w:t>
      </w:r>
      <w:r w:rsidR="00310FFC">
        <w:rPr>
          <w:rFonts w:ascii="Times New Roman" w:hAnsi="Times New Roman"/>
        </w:rPr>
        <w:t>må annonsere</w:t>
      </w:r>
      <w:r w:rsidR="00EC2EDA">
        <w:rPr>
          <w:rFonts w:ascii="Times New Roman" w:hAnsi="Times New Roman"/>
        </w:rPr>
        <w:t>s</w:t>
      </w:r>
      <w:r w:rsidR="00310FFC">
        <w:rPr>
          <w:rFonts w:ascii="Times New Roman" w:hAnsi="Times New Roman"/>
        </w:rPr>
        <w:t xml:space="preserve"> ordentlig, så det kommer folk. </w:t>
      </w:r>
      <w:r w:rsidR="003B77C0">
        <w:rPr>
          <w:rFonts w:ascii="Times New Roman" w:hAnsi="Times New Roman"/>
        </w:rPr>
        <w:t>Styret går videre med planleggingsarbeidet etter gjennomgangen av Museets planer for 2019.</w:t>
      </w:r>
    </w:p>
    <w:p w:rsidR="00BB7114" w:rsidRDefault="00BB7114" w:rsidP="00BB7114">
      <w:pPr>
        <w:spacing w:after="120"/>
        <w:rPr>
          <w:rFonts w:ascii="Times New Roman" w:hAnsi="Times New Roman"/>
        </w:rPr>
      </w:pPr>
    </w:p>
    <w:p w:rsidR="00BB7114" w:rsidRDefault="00193AF6" w:rsidP="00BB7114">
      <w:pPr>
        <w:spacing w:after="120"/>
        <w:rPr>
          <w:rFonts w:ascii="Times New Roman" w:hAnsi="Times New Roman"/>
          <w:b/>
        </w:rPr>
      </w:pPr>
      <w:r w:rsidRPr="00193AF6">
        <w:rPr>
          <w:rFonts w:ascii="Times New Roman" w:hAnsi="Times New Roman"/>
          <w:b/>
        </w:rPr>
        <w:t>Sak 84/18: Oppmerksomhet til Torunn Herje 4. desember.</w:t>
      </w:r>
    </w:p>
    <w:p w:rsidR="003B77C0" w:rsidRPr="003B77C0" w:rsidRDefault="003B77C0" w:rsidP="00BB7114">
      <w:pPr>
        <w:spacing w:after="120"/>
        <w:rPr>
          <w:rFonts w:ascii="Times New Roman" w:hAnsi="Times New Roman"/>
        </w:rPr>
      </w:pPr>
      <w:r w:rsidRPr="003B77C0">
        <w:rPr>
          <w:rFonts w:ascii="Times New Roman" w:hAnsi="Times New Roman"/>
        </w:rPr>
        <w:t xml:space="preserve">Gaute Myhre overrekker gaven og sier noen ord til Torunn Herje. </w:t>
      </w:r>
    </w:p>
    <w:p w:rsidR="00193AF6" w:rsidRDefault="00193AF6" w:rsidP="00BB7114">
      <w:pPr>
        <w:spacing w:after="120"/>
        <w:rPr>
          <w:rFonts w:ascii="Times New Roman" w:hAnsi="Times New Roman"/>
        </w:rPr>
      </w:pPr>
    </w:p>
    <w:p w:rsidR="00193AF6" w:rsidRPr="00193AF6" w:rsidRDefault="00193AF6" w:rsidP="00BB7114">
      <w:pPr>
        <w:spacing w:after="120"/>
        <w:rPr>
          <w:rFonts w:ascii="Times New Roman" w:hAnsi="Times New Roman"/>
          <w:b/>
        </w:rPr>
      </w:pPr>
      <w:r w:rsidRPr="00193AF6">
        <w:rPr>
          <w:rFonts w:ascii="Times New Roman" w:hAnsi="Times New Roman"/>
          <w:b/>
        </w:rPr>
        <w:t xml:space="preserve">Sak 85/18: Kontingent 2019 medlemmer og frivillige. Innkreving av kontingenten. Registrering, regnskap </w:t>
      </w:r>
      <w:proofErr w:type="gramStart"/>
      <w:r w:rsidRPr="00193AF6">
        <w:rPr>
          <w:rFonts w:ascii="Times New Roman" w:hAnsi="Times New Roman"/>
          <w:b/>
        </w:rPr>
        <w:t>–M</w:t>
      </w:r>
      <w:r w:rsidR="00BC6815">
        <w:rPr>
          <w:rFonts w:ascii="Times New Roman" w:hAnsi="Times New Roman"/>
          <w:b/>
        </w:rPr>
        <w:t>I</w:t>
      </w:r>
      <w:r w:rsidRPr="00193AF6">
        <w:rPr>
          <w:rFonts w:ascii="Times New Roman" w:hAnsi="Times New Roman"/>
          <w:b/>
        </w:rPr>
        <w:t>ST</w:t>
      </w:r>
      <w:proofErr w:type="gramEnd"/>
      <w:r w:rsidRPr="00193AF6">
        <w:rPr>
          <w:rFonts w:ascii="Times New Roman" w:hAnsi="Times New Roman"/>
          <w:b/>
        </w:rPr>
        <w:t xml:space="preserve">. Status – retningslinjer for fondet. </w:t>
      </w:r>
    </w:p>
    <w:p w:rsidR="00F148B2" w:rsidRDefault="003B77C0" w:rsidP="00BB7114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Styret</w:t>
      </w:r>
      <w:r w:rsidR="00EC2EDA">
        <w:rPr>
          <w:rFonts w:ascii="Times New Roman" w:hAnsi="Times New Roman"/>
        </w:rPr>
        <w:t xml:space="preserve"> har foretatt en forsiktig økning for noen av Venneforeningens kontingentkategorier, og </w:t>
      </w:r>
      <w:r w:rsidR="00393719">
        <w:rPr>
          <w:rFonts w:ascii="Times New Roman" w:hAnsi="Times New Roman"/>
        </w:rPr>
        <w:t xml:space="preserve">mener </w:t>
      </w:r>
      <w:r w:rsidR="00EC2EDA">
        <w:rPr>
          <w:rFonts w:ascii="Times New Roman" w:hAnsi="Times New Roman"/>
        </w:rPr>
        <w:t xml:space="preserve">styret selv kan foreta denne endringen. </w:t>
      </w:r>
      <w:r>
        <w:rPr>
          <w:rFonts w:ascii="Times New Roman" w:hAnsi="Times New Roman"/>
        </w:rPr>
        <w:t xml:space="preserve"> </w:t>
      </w:r>
    </w:p>
    <w:p w:rsidR="00193AF6" w:rsidRDefault="00A8351B" w:rsidP="00BB7114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Fredrik</w:t>
      </w:r>
      <w:r w:rsidR="00F148B2">
        <w:rPr>
          <w:rFonts w:ascii="Times New Roman" w:hAnsi="Times New Roman"/>
        </w:rPr>
        <w:t xml:space="preserve"> </w:t>
      </w:r>
      <w:proofErr w:type="spellStart"/>
      <w:r w:rsidR="00F148B2">
        <w:rPr>
          <w:rFonts w:ascii="Times New Roman" w:hAnsi="Times New Roman"/>
        </w:rPr>
        <w:t>Steineke</w:t>
      </w:r>
      <w:proofErr w:type="spellEnd"/>
      <w:r w:rsidR="00F148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tar opp med </w:t>
      </w:r>
      <w:proofErr w:type="spellStart"/>
      <w:r>
        <w:rPr>
          <w:rFonts w:ascii="Times New Roman" w:hAnsi="Times New Roman"/>
        </w:rPr>
        <w:t>Styreweb</w:t>
      </w:r>
      <w:proofErr w:type="spellEnd"/>
      <w:r>
        <w:rPr>
          <w:rFonts w:ascii="Times New Roman" w:hAnsi="Times New Roman"/>
        </w:rPr>
        <w:t xml:space="preserve"> hvordan</w:t>
      </w:r>
      <w:r w:rsidR="003E778E">
        <w:rPr>
          <w:rFonts w:ascii="Times New Roman" w:hAnsi="Times New Roman"/>
        </w:rPr>
        <w:t xml:space="preserve"> innkreving av kontingent </w:t>
      </w:r>
      <w:r w:rsidR="00F148B2">
        <w:rPr>
          <w:rFonts w:ascii="Times New Roman" w:hAnsi="Times New Roman"/>
        </w:rPr>
        <w:t>kan</w:t>
      </w:r>
      <w:r>
        <w:rPr>
          <w:rFonts w:ascii="Times New Roman" w:hAnsi="Times New Roman"/>
        </w:rPr>
        <w:t xml:space="preserve"> gjøres. Astrid</w:t>
      </w:r>
      <w:r w:rsidR="00DD14F6">
        <w:rPr>
          <w:rFonts w:ascii="Times New Roman" w:hAnsi="Times New Roman"/>
        </w:rPr>
        <w:t xml:space="preserve"> </w:t>
      </w:r>
      <w:r w:rsidR="00F148B2">
        <w:rPr>
          <w:rFonts w:ascii="Times New Roman" w:hAnsi="Times New Roman"/>
        </w:rPr>
        <w:t xml:space="preserve">Stensaas </w:t>
      </w:r>
      <w:r w:rsidR="00DD14F6">
        <w:rPr>
          <w:rFonts w:ascii="Times New Roman" w:hAnsi="Times New Roman"/>
        </w:rPr>
        <w:t xml:space="preserve">viste til en </w:t>
      </w:r>
      <w:proofErr w:type="spellStart"/>
      <w:r w:rsidR="00DD14F6">
        <w:rPr>
          <w:rFonts w:ascii="Times New Roman" w:hAnsi="Times New Roman"/>
        </w:rPr>
        <w:t>app</w:t>
      </w:r>
      <w:proofErr w:type="spellEnd"/>
      <w:r w:rsidR="00F148B2">
        <w:rPr>
          <w:rFonts w:ascii="Times New Roman" w:hAnsi="Times New Roman"/>
        </w:rPr>
        <w:t xml:space="preserve">, </w:t>
      </w:r>
      <w:proofErr w:type="spellStart"/>
      <w:r w:rsidR="00DD14F6">
        <w:rPr>
          <w:rFonts w:ascii="Times New Roman" w:hAnsi="Times New Roman"/>
        </w:rPr>
        <w:t>Joyn</w:t>
      </w:r>
      <w:proofErr w:type="spellEnd"/>
      <w:r w:rsidR="00DD14F6">
        <w:rPr>
          <w:rFonts w:ascii="Times New Roman" w:hAnsi="Times New Roman"/>
        </w:rPr>
        <w:t>, som</w:t>
      </w:r>
      <w:r w:rsidR="00F148B2">
        <w:rPr>
          <w:rFonts w:ascii="Times New Roman" w:hAnsi="Times New Roman"/>
        </w:rPr>
        <w:t xml:space="preserve"> kan brukes for </w:t>
      </w:r>
      <w:r>
        <w:rPr>
          <w:rFonts w:ascii="Times New Roman" w:hAnsi="Times New Roman"/>
        </w:rPr>
        <w:t xml:space="preserve">å </w:t>
      </w:r>
      <w:r w:rsidR="00F148B2">
        <w:rPr>
          <w:rFonts w:ascii="Times New Roman" w:hAnsi="Times New Roman"/>
        </w:rPr>
        <w:t xml:space="preserve">vise frem betalt </w:t>
      </w:r>
      <w:r w:rsidR="00DD14F6">
        <w:rPr>
          <w:rFonts w:ascii="Times New Roman" w:hAnsi="Times New Roman"/>
        </w:rPr>
        <w:t xml:space="preserve">medlemskap på </w:t>
      </w:r>
      <w:r w:rsidR="00BC6815">
        <w:rPr>
          <w:rFonts w:ascii="Times New Roman" w:hAnsi="Times New Roman"/>
        </w:rPr>
        <w:t>mobil</w:t>
      </w:r>
      <w:r w:rsidR="00DD14F6">
        <w:rPr>
          <w:rFonts w:ascii="Times New Roman" w:hAnsi="Times New Roman"/>
        </w:rPr>
        <w:t>telefon</w:t>
      </w:r>
      <w:r w:rsidR="00F148B2">
        <w:rPr>
          <w:rFonts w:ascii="Times New Roman" w:hAnsi="Times New Roman"/>
        </w:rPr>
        <w:t>en</w:t>
      </w:r>
      <w:r w:rsidR="00DD14F6">
        <w:rPr>
          <w:rFonts w:ascii="Times New Roman" w:hAnsi="Times New Roman"/>
        </w:rPr>
        <w:t xml:space="preserve">.  </w:t>
      </w:r>
    </w:p>
    <w:p w:rsidR="00A8351B" w:rsidRDefault="00DD14F6" w:rsidP="00BB7114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Monica </w:t>
      </w:r>
      <w:r w:rsidR="00F148B2">
        <w:rPr>
          <w:rFonts w:ascii="Times New Roman" w:hAnsi="Times New Roman"/>
        </w:rPr>
        <w:t xml:space="preserve">Aase fortalte om spennende lesing i Venneforeningens historie da hun </w:t>
      </w:r>
      <w:r>
        <w:rPr>
          <w:rFonts w:ascii="Times New Roman" w:hAnsi="Times New Roman"/>
        </w:rPr>
        <w:t xml:space="preserve">redegjorde for fondet. Det </w:t>
      </w:r>
      <w:r w:rsidR="00F148B2">
        <w:rPr>
          <w:rFonts w:ascii="Times New Roman" w:hAnsi="Times New Roman"/>
        </w:rPr>
        <w:t xml:space="preserve">har vært en </w:t>
      </w:r>
      <w:r w:rsidR="00B8432A">
        <w:rPr>
          <w:rFonts w:ascii="Times New Roman" w:hAnsi="Times New Roman"/>
        </w:rPr>
        <w:t>V</w:t>
      </w:r>
      <w:r>
        <w:rPr>
          <w:rFonts w:ascii="Times New Roman" w:hAnsi="Times New Roman"/>
        </w:rPr>
        <w:t>enneforening omtrent da museet startet</w:t>
      </w:r>
      <w:r w:rsidR="00F148B2">
        <w:rPr>
          <w:rFonts w:ascii="Times New Roman" w:hAnsi="Times New Roman"/>
        </w:rPr>
        <w:t>, og Venneforeningens logo viser til året 1909.</w:t>
      </w:r>
      <w:r>
        <w:rPr>
          <w:rFonts w:ascii="Times New Roman" w:hAnsi="Times New Roman"/>
        </w:rPr>
        <w:t xml:space="preserve"> I 1976 ble museet skilt ut som egen stiftelse, og </w:t>
      </w:r>
      <w:r w:rsidR="00480BFF">
        <w:rPr>
          <w:rFonts w:ascii="Times New Roman" w:hAnsi="Times New Roman"/>
        </w:rPr>
        <w:t xml:space="preserve">den nåværende </w:t>
      </w:r>
      <w:r>
        <w:rPr>
          <w:rFonts w:ascii="Times New Roman" w:hAnsi="Times New Roman"/>
        </w:rPr>
        <w:t xml:space="preserve">Venneforeningen etablert. </w:t>
      </w:r>
      <w:r w:rsidR="00F148B2">
        <w:rPr>
          <w:rFonts w:ascii="Times New Roman" w:hAnsi="Times New Roman"/>
        </w:rPr>
        <w:t xml:space="preserve">Hun </w:t>
      </w:r>
      <w:r>
        <w:rPr>
          <w:rFonts w:ascii="Times New Roman" w:hAnsi="Times New Roman"/>
        </w:rPr>
        <w:t xml:space="preserve">var ikke i stand til å finne </w:t>
      </w:r>
      <w:r w:rsidR="00480BFF">
        <w:rPr>
          <w:rFonts w:ascii="Times New Roman" w:hAnsi="Times New Roman"/>
        </w:rPr>
        <w:t xml:space="preserve">hva </w:t>
      </w:r>
      <w:r>
        <w:rPr>
          <w:rFonts w:ascii="Times New Roman" w:hAnsi="Times New Roman"/>
        </w:rPr>
        <w:t>grunnbeløp</w:t>
      </w:r>
      <w:r w:rsidR="00480BFF">
        <w:rPr>
          <w:rFonts w:ascii="Times New Roman" w:hAnsi="Times New Roman"/>
        </w:rPr>
        <w:t>et i fondet er</w:t>
      </w:r>
      <w:r>
        <w:rPr>
          <w:rFonts w:ascii="Times New Roman" w:hAnsi="Times New Roman"/>
        </w:rPr>
        <w:t xml:space="preserve">. Styret </w:t>
      </w:r>
      <w:r w:rsidR="00F148B2">
        <w:rPr>
          <w:rFonts w:ascii="Times New Roman" w:hAnsi="Times New Roman"/>
        </w:rPr>
        <w:t xml:space="preserve">er </w:t>
      </w:r>
      <w:r>
        <w:rPr>
          <w:rFonts w:ascii="Times New Roman" w:hAnsi="Times New Roman"/>
        </w:rPr>
        <w:t>enig</w:t>
      </w:r>
      <w:r w:rsidR="00F148B2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i </w:t>
      </w:r>
      <w:r w:rsidR="00F148B2">
        <w:rPr>
          <w:rFonts w:ascii="Times New Roman" w:hAnsi="Times New Roman"/>
        </w:rPr>
        <w:t>å foreslå</w:t>
      </w:r>
      <w:r>
        <w:rPr>
          <w:rFonts w:ascii="Times New Roman" w:hAnsi="Times New Roman"/>
        </w:rPr>
        <w:t xml:space="preserve"> for </w:t>
      </w:r>
      <w:r w:rsidR="00B8432A">
        <w:rPr>
          <w:rFonts w:ascii="Times New Roman" w:hAnsi="Times New Roman"/>
        </w:rPr>
        <w:t xml:space="preserve">neste </w:t>
      </w:r>
      <w:r>
        <w:rPr>
          <w:rFonts w:ascii="Times New Roman" w:hAnsi="Times New Roman"/>
        </w:rPr>
        <w:t xml:space="preserve">årsmøte å sette av et grunnbeløp </w:t>
      </w:r>
      <w:r w:rsidR="00F148B2">
        <w:rPr>
          <w:rFonts w:ascii="Times New Roman" w:hAnsi="Times New Roman"/>
        </w:rPr>
        <w:t xml:space="preserve">for fondet </w:t>
      </w:r>
      <w:r>
        <w:rPr>
          <w:rFonts w:ascii="Times New Roman" w:hAnsi="Times New Roman"/>
        </w:rPr>
        <w:t>på kr.</w:t>
      </w:r>
      <w:r w:rsidR="00480BFF">
        <w:rPr>
          <w:rFonts w:ascii="Times New Roman" w:hAnsi="Times New Roman"/>
        </w:rPr>
        <w:t>10.000.-.</w:t>
      </w:r>
      <w:r>
        <w:rPr>
          <w:rFonts w:ascii="Times New Roman" w:hAnsi="Times New Roman"/>
        </w:rPr>
        <w:t xml:space="preserve"> </w:t>
      </w:r>
    </w:p>
    <w:p w:rsidR="00DD14F6" w:rsidRDefault="003E778E" w:rsidP="00BB7114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Styret støtter </w:t>
      </w:r>
      <w:r w:rsidR="00DD14F6">
        <w:rPr>
          <w:rFonts w:ascii="Times New Roman" w:hAnsi="Times New Roman"/>
        </w:rPr>
        <w:t>Monica Aase</w:t>
      </w:r>
      <w:r>
        <w:rPr>
          <w:rFonts w:ascii="Times New Roman" w:hAnsi="Times New Roman"/>
        </w:rPr>
        <w:t>s forslag</w:t>
      </w:r>
      <w:r w:rsidR="00DD14F6">
        <w:rPr>
          <w:rFonts w:ascii="Times New Roman" w:hAnsi="Times New Roman"/>
        </w:rPr>
        <w:t xml:space="preserve"> </w:t>
      </w:r>
      <w:r w:rsidR="00F148B2">
        <w:rPr>
          <w:rFonts w:ascii="Times New Roman" w:hAnsi="Times New Roman"/>
        </w:rPr>
        <w:t>om å finne</w:t>
      </w:r>
      <w:r w:rsidR="00DD14F6">
        <w:rPr>
          <w:rFonts w:ascii="Times New Roman" w:hAnsi="Times New Roman"/>
        </w:rPr>
        <w:t xml:space="preserve"> en person som kan holde foredra</w:t>
      </w:r>
      <w:r w:rsidR="00F148B2">
        <w:rPr>
          <w:rFonts w:ascii="Times New Roman" w:hAnsi="Times New Roman"/>
        </w:rPr>
        <w:t xml:space="preserve">g om Venneforeningens historie på et tirsdagskåseri. </w:t>
      </w:r>
    </w:p>
    <w:p w:rsidR="003E778E" w:rsidRDefault="003E778E" w:rsidP="00BB7114">
      <w:pPr>
        <w:spacing w:after="120"/>
        <w:rPr>
          <w:rFonts w:ascii="Times New Roman" w:hAnsi="Times New Roman"/>
        </w:rPr>
      </w:pPr>
    </w:p>
    <w:p w:rsidR="00193AF6" w:rsidRPr="00193AF6" w:rsidRDefault="00193AF6" w:rsidP="00BB7114">
      <w:pPr>
        <w:spacing w:after="120"/>
        <w:rPr>
          <w:rFonts w:ascii="Times New Roman" w:hAnsi="Times New Roman"/>
          <w:b/>
        </w:rPr>
      </w:pPr>
      <w:r w:rsidRPr="00193AF6">
        <w:rPr>
          <w:rFonts w:ascii="Times New Roman" w:hAnsi="Times New Roman"/>
          <w:b/>
        </w:rPr>
        <w:t>Sak 86/18: Tilbakemelding fra gruppene.</w:t>
      </w:r>
    </w:p>
    <w:p w:rsidR="00EC2EDA" w:rsidRDefault="00F95F6E" w:rsidP="00BB7114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Fredrik </w:t>
      </w:r>
      <w:proofErr w:type="spellStart"/>
      <w:r>
        <w:rPr>
          <w:rFonts w:ascii="Times New Roman" w:hAnsi="Times New Roman"/>
        </w:rPr>
        <w:t>Steineke</w:t>
      </w:r>
      <w:proofErr w:type="spellEnd"/>
      <w:r>
        <w:rPr>
          <w:rFonts w:ascii="Times New Roman" w:hAnsi="Times New Roman"/>
        </w:rPr>
        <w:t xml:space="preserve">, Harald </w:t>
      </w:r>
      <w:proofErr w:type="spellStart"/>
      <w:r>
        <w:rPr>
          <w:rFonts w:ascii="Times New Roman" w:hAnsi="Times New Roman"/>
        </w:rPr>
        <w:t>Stevik</w:t>
      </w:r>
      <w:proofErr w:type="spellEnd"/>
      <w:r>
        <w:rPr>
          <w:rFonts w:ascii="Times New Roman" w:hAnsi="Times New Roman"/>
        </w:rPr>
        <w:t xml:space="preserve"> og Astrid Stensaas refererte fra sine grupper. </w:t>
      </w:r>
      <w:r w:rsidR="00EC2EDA">
        <w:rPr>
          <w:rFonts w:ascii="Times New Roman" w:hAnsi="Times New Roman"/>
        </w:rPr>
        <w:t xml:space="preserve">Hvordan gruppene arbeider </w:t>
      </w:r>
      <w:r>
        <w:rPr>
          <w:rFonts w:ascii="Times New Roman" w:hAnsi="Times New Roman"/>
        </w:rPr>
        <w:t xml:space="preserve">er viktig informasjon å få </w:t>
      </w:r>
      <w:r w:rsidR="00F148B2">
        <w:rPr>
          <w:rFonts w:ascii="Times New Roman" w:hAnsi="Times New Roman"/>
        </w:rPr>
        <w:t xml:space="preserve">med </w:t>
      </w:r>
      <w:r>
        <w:rPr>
          <w:rFonts w:ascii="Times New Roman" w:hAnsi="Times New Roman"/>
        </w:rPr>
        <w:t>på nettsiden</w:t>
      </w:r>
      <w:r w:rsidR="00F148B2">
        <w:rPr>
          <w:rFonts w:ascii="Times New Roman" w:hAnsi="Times New Roman"/>
        </w:rPr>
        <w:t xml:space="preserve">s kapittel </w:t>
      </w:r>
      <w:r w:rsidR="00EC2EDA">
        <w:rPr>
          <w:rFonts w:ascii="Times New Roman" w:hAnsi="Times New Roman"/>
        </w:rPr>
        <w:t xml:space="preserve">«Nytt fra Venneforeningen», og </w:t>
      </w:r>
      <w:r>
        <w:rPr>
          <w:rFonts w:ascii="Times New Roman" w:hAnsi="Times New Roman"/>
        </w:rPr>
        <w:t xml:space="preserve">i Venneforeningens </w:t>
      </w:r>
      <w:r w:rsidR="00EC2EDA">
        <w:rPr>
          <w:rFonts w:ascii="Times New Roman" w:hAnsi="Times New Roman"/>
        </w:rPr>
        <w:t>nyhetsbrev til medlemmene.</w:t>
      </w:r>
    </w:p>
    <w:p w:rsidR="00006AF7" w:rsidRDefault="00F95F6E" w:rsidP="00BB7114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93AF6" w:rsidRPr="00193AF6" w:rsidRDefault="00193AF6" w:rsidP="00BB7114">
      <w:pPr>
        <w:spacing w:after="120"/>
        <w:rPr>
          <w:rFonts w:ascii="Times New Roman" w:hAnsi="Times New Roman"/>
          <w:b/>
        </w:rPr>
      </w:pPr>
      <w:r w:rsidRPr="00193AF6">
        <w:rPr>
          <w:rFonts w:ascii="Times New Roman" w:hAnsi="Times New Roman"/>
          <w:b/>
        </w:rPr>
        <w:t>Sak 87/18: Nytt fra museet.</w:t>
      </w:r>
    </w:p>
    <w:p w:rsidR="00193AF6" w:rsidRDefault="00480BFF" w:rsidP="00BB7114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Ingen fra museet var til stede. </w:t>
      </w:r>
    </w:p>
    <w:p w:rsidR="00EC2EDA" w:rsidRDefault="00EC2EDA" w:rsidP="00BB7114">
      <w:pPr>
        <w:spacing w:after="120"/>
        <w:rPr>
          <w:rFonts w:ascii="Times New Roman" w:hAnsi="Times New Roman"/>
          <w:b/>
        </w:rPr>
      </w:pPr>
    </w:p>
    <w:p w:rsidR="00EC2EDA" w:rsidRDefault="00EC2EDA" w:rsidP="00BB7114">
      <w:pPr>
        <w:spacing w:after="120"/>
        <w:rPr>
          <w:rFonts w:ascii="Times New Roman" w:hAnsi="Times New Roman"/>
          <w:b/>
        </w:rPr>
      </w:pPr>
    </w:p>
    <w:p w:rsidR="00193AF6" w:rsidRDefault="00193AF6" w:rsidP="00BB7114">
      <w:pPr>
        <w:spacing w:after="120"/>
        <w:rPr>
          <w:rFonts w:ascii="Times New Roman" w:hAnsi="Times New Roman"/>
          <w:b/>
        </w:rPr>
      </w:pPr>
      <w:r w:rsidRPr="00193AF6">
        <w:rPr>
          <w:rFonts w:ascii="Times New Roman" w:hAnsi="Times New Roman"/>
          <w:b/>
        </w:rPr>
        <w:t>Sak 88/18: Eventuelt</w:t>
      </w:r>
    </w:p>
    <w:p w:rsidR="00E475EF" w:rsidRDefault="003E778E" w:rsidP="00E475EF">
      <w:pPr>
        <w:shd w:val="clear" w:color="auto" w:fill="FFFFFF"/>
        <w:rPr>
          <w:rFonts w:ascii="Times New Roman" w:hAnsi="Times New Roman"/>
        </w:rPr>
      </w:pPr>
      <w:r w:rsidRPr="003E778E">
        <w:rPr>
          <w:rFonts w:ascii="Times New Roman" w:hAnsi="Times New Roman"/>
        </w:rPr>
        <w:lastRenderedPageBreak/>
        <w:t xml:space="preserve">Astrid Stensaas </w:t>
      </w:r>
      <w:r>
        <w:rPr>
          <w:rFonts w:ascii="Times New Roman" w:hAnsi="Times New Roman"/>
        </w:rPr>
        <w:t xml:space="preserve">foreslo </w:t>
      </w:r>
      <w:r w:rsidR="00B466DE">
        <w:rPr>
          <w:rFonts w:ascii="Times New Roman" w:hAnsi="Times New Roman"/>
        </w:rPr>
        <w:t xml:space="preserve">for </w:t>
      </w:r>
      <w:r>
        <w:rPr>
          <w:rFonts w:ascii="Times New Roman" w:hAnsi="Times New Roman"/>
        </w:rPr>
        <w:t xml:space="preserve">styret </w:t>
      </w:r>
      <w:r w:rsidR="00B466DE">
        <w:rPr>
          <w:rFonts w:ascii="Times New Roman" w:hAnsi="Times New Roman"/>
        </w:rPr>
        <w:t>å</w:t>
      </w:r>
      <w:r>
        <w:rPr>
          <w:rFonts w:ascii="Times New Roman" w:hAnsi="Times New Roman"/>
        </w:rPr>
        <w:t xml:space="preserve"> arrangere </w:t>
      </w:r>
      <w:r w:rsidR="00B466DE">
        <w:rPr>
          <w:rFonts w:ascii="Times New Roman" w:hAnsi="Times New Roman"/>
        </w:rPr>
        <w:t xml:space="preserve">noen </w:t>
      </w:r>
      <w:r>
        <w:rPr>
          <w:rFonts w:ascii="Times New Roman" w:hAnsi="Times New Roman"/>
        </w:rPr>
        <w:t xml:space="preserve">små turer i </w:t>
      </w:r>
      <w:r w:rsidR="00B466DE">
        <w:rPr>
          <w:rFonts w:ascii="Times New Roman" w:hAnsi="Times New Roman"/>
        </w:rPr>
        <w:t xml:space="preserve">løpet av </w:t>
      </w:r>
      <w:r>
        <w:rPr>
          <w:rFonts w:ascii="Times New Roman" w:hAnsi="Times New Roman"/>
        </w:rPr>
        <w:t>året</w:t>
      </w:r>
      <w:r w:rsidR="00B466DE">
        <w:rPr>
          <w:rFonts w:ascii="Times New Roman" w:hAnsi="Times New Roman"/>
        </w:rPr>
        <w:t xml:space="preserve">, både for å bli bedre kjent i egen by og med hverandre i Venneforeningen. Hun brukte som </w:t>
      </w:r>
      <w:r>
        <w:rPr>
          <w:rFonts w:ascii="Times New Roman" w:hAnsi="Times New Roman"/>
        </w:rPr>
        <w:t xml:space="preserve">eksempel </w:t>
      </w:r>
      <w:r w:rsidR="00B466DE">
        <w:rPr>
          <w:rFonts w:ascii="Times New Roman" w:hAnsi="Times New Roman"/>
        </w:rPr>
        <w:t>en tur til</w:t>
      </w:r>
      <w:r>
        <w:rPr>
          <w:rFonts w:ascii="Times New Roman" w:hAnsi="Times New Roman"/>
        </w:rPr>
        <w:t xml:space="preserve"> Birgitta-klosteret på </w:t>
      </w:r>
      <w:r w:rsidR="00A4353C">
        <w:rPr>
          <w:rFonts w:ascii="Times New Roman" w:hAnsi="Times New Roman"/>
        </w:rPr>
        <w:t>Tiller.</w:t>
      </w:r>
      <w:r w:rsidR="00B466DE">
        <w:rPr>
          <w:rFonts w:ascii="Times New Roman" w:hAnsi="Times New Roman"/>
        </w:rPr>
        <w:t xml:space="preserve"> </w:t>
      </w:r>
      <w:r w:rsidR="00A4353C">
        <w:rPr>
          <w:rFonts w:ascii="Times New Roman" w:hAnsi="Times New Roman"/>
        </w:rPr>
        <w:t>Forslaget ble godt mottatt, og flere turforslag kom spontant</w:t>
      </w:r>
      <w:r w:rsidR="00A4353C" w:rsidRPr="00AC0CF8">
        <w:rPr>
          <w:rFonts w:ascii="Times New Roman" w:hAnsi="Times New Roman"/>
        </w:rPr>
        <w:t xml:space="preserve">. </w:t>
      </w:r>
      <w:bookmarkStart w:id="0" w:name="_GoBack"/>
      <w:bookmarkEnd w:id="0"/>
    </w:p>
    <w:p w:rsidR="00006AF7" w:rsidRPr="00C91D62" w:rsidRDefault="00006AF7" w:rsidP="00C91D62">
      <w:pPr>
        <w:shd w:val="clear" w:color="auto" w:fill="FFFFFF"/>
        <w:rPr>
          <w:rFonts w:ascii="Times New Roman" w:eastAsia="Times New Roman" w:hAnsi="Times New Roman"/>
          <w:color w:val="000000"/>
          <w:lang w:eastAsia="nb-NO"/>
        </w:rPr>
      </w:pPr>
      <w:r>
        <w:rPr>
          <w:rFonts w:ascii="Times New Roman" w:hAnsi="Times New Roman"/>
        </w:rPr>
        <w:t xml:space="preserve">Styret </w:t>
      </w:r>
      <w:r w:rsidR="007A0725">
        <w:rPr>
          <w:rFonts w:ascii="Times New Roman" w:hAnsi="Times New Roman"/>
        </w:rPr>
        <w:t xml:space="preserve">var også enig om at det bør anlegges en kompost så museet kan bli mer selvforsynt med </w:t>
      </w:r>
      <w:r>
        <w:rPr>
          <w:rFonts w:ascii="Times New Roman" w:hAnsi="Times New Roman"/>
        </w:rPr>
        <w:t xml:space="preserve">jord, </w:t>
      </w:r>
      <w:r w:rsidR="007A0725">
        <w:rPr>
          <w:rFonts w:ascii="Times New Roman" w:hAnsi="Times New Roman"/>
        </w:rPr>
        <w:t xml:space="preserve">både for å spare penger til nye prosjekter, og for å arbeide mer miljøvennlig. </w:t>
      </w:r>
      <w:r>
        <w:rPr>
          <w:rFonts w:ascii="Times New Roman" w:hAnsi="Times New Roman"/>
        </w:rPr>
        <w:t xml:space="preserve">Fredrik </w:t>
      </w:r>
      <w:proofErr w:type="spellStart"/>
      <w:r>
        <w:rPr>
          <w:rFonts w:ascii="Times New Roman" w:hAnsi="Times New Roman"/>
        </w:rPr>
        <w:t>Steineke</w:t>
      </w:r>
      <w:proofErr w:type="spellEnd"/>
      <w:r>
        <w:rPr>
          <w:rFonts w:ascii="Times New Roman" w:hAnsi="Times New Roman"/>
        </w:rPr>
        <w:t xml:space="preserve"> tar opp de</w:t>
      </w:r>
      <w:r w:rsidR="006F6C52">
        <w:rPr>
          <w:rFonts w:ascii="Times New Roman" w:hAnsi="Times New Roman"/>
        </w:rPr>
        <w:t xml:space="preserve">nne problemstillingen </w:t>
      </w:r>
      <w:r>
        <w:rPr>
          <w:rFonts w:ascii="Times New Roman" w:hAnsi="Times New Roman"/>
        </w:rPr>
        <w:t>med Svein Ove</w:t>
      </w:r>
      <w:r w:rsidR="006F6C52">
        <w:rPr>
          <w:rFonts w:ascii="Times New Roman" w:hAnsi="Times New Roman"/>
        </w:rPr>
        <w:t xml:space="preserve"> Hojem.</w:t>
      </w:r>
    </w:p>
    <w:p w:rsidR="00F95F6E" w:rsidRDefault="00F95F6E" w:rsidP="00BB7114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Styret </w:t>
      </w:r>
      <w:r w:rsidR="006F6C52">
        <w:rPr>
          <w:rFonts w:ascii="Times New Roman" w:hAnsi="Times New Roman"/>
        </w:rPr>
        <w:t xml:space="preserve">avholder årets </w:t>
      </w:r>
      <w:r>
        <w:rPr>
          <w:rFonts w:ascii="Times New Roman" w:hAnsi="Times New Roman"/>
        </w:rPr>
        <w:t xml:space="preserve">siste </w:t>
      </w:r>
      <w:r w:rsidR="006F6C52">
        <w:rPr>
          <w:rFonts w:ascii="Times New Roman" w:hAnsi="Times New Roman"/>
        </w:rPr>
        <w:t>styre</w:t>
      </w:r>
      <w:r>
        <w:rPr>
          <w:rFonts w:ascii="Times New Roman" w:hAnsi="Times New Roman"/>
        </w:rPr>
        <w:t xml:space="preserve">møte 18.12 med omvisning i </w:t>
      </w:r>
      <w:r w:rsidR="00480BFF">
        <w:rPr>
          <w:rFonts w:ascii="Times New Roman" w:hAnsi="Times New Roman"/>
        </w:rPr>
        <w:t>Adolf Øiens leilighet.</w:t>
      </w:r>
      <w:r w:rsidR="008850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Gaute Myhre </w:t>
      </w:r>
      <w:r w:rsidR="00480BFF">
        <w:rPr>
          <w:rFonts w:ascii="Times New Roman" w:hAnsi="Times New Roman"/>
        </w:rPr>
        <w:t xml:space="preserve">avtaler </w:t>
      </w:r>
      <w:r w:rsidR="006F6C52">
        <w:rPr>
          <w:rFonts w:ascii="Times New Roman" w:hAnsi="Times New Roman"/>
        </w:rPr>
        <w:t xml:space="preserve">dette </w:t>
      </w:r>
      <w:r w:rsidR="00480BFF">
        <w:rPr>
          <w:rFonts w:ascii="Times New Roman" w:hAnsi="Times New Roman"/>
        </w:rPr>
        <w:t xml:space="preserve">med </w:t>
      </w:r>
      <w:r>
        <w:rPr>
          <w:rFonts w:ascii="Times New Roman" w:hAnsi="Times New Roman"/>
        </w:rPr>
        <w:t xml:space="preserve">Terje </w:t>
      </w:r>
      <w:r w:rsidR="0088503E">
        <w:rPr>
          <w:rFonts w:ascii="Times New Roman" w:hAnsi="Times New Roman"/>
        </w:rPr>
        <w:t>Bratberg</w:t>
      </w:r>
      <w:r w:rsidR="00480BFF">
        <w:rPr>
          <w:rFonts w:ascii="Times New Roman" w:hAnsi="Times New Roman"/>
        </w:rPr>
        <w:t xml:space="preserve">. </w:t>
      </w:r>
    </w:p>
    <w:p w:rsidR="0088503E" w:rsidRDefault="0088503E" w:rsidP="00BB7114">
      <w:pPr>
        <w:spacing w:after="120"/>
        <w:rPr>
          <w:rFonts w:ascii="Times New Roman" w:hAnsi="Times New Roman"/>
        </w:rPr>
      </w:pPr>
    </w:p>
    <w:p w:rsidR="0088503E" w:rsidRDefault="0088503E" w:rsidP="00BB7114">
      <w:pPr>
        <w:spacing w:after="120"/>
        <w:rPr>
          <w:rFonts w:ascii="Times New Roman" w:hAnsi="Times New Roman"/>
        </w:rPr>
      </w:pPr>
    </w:p>
    <w:p w:rsidR="0088503E" w:rsidRDefault="0088503E" w:rsidP="00BB7114">
      <w:pPr>
        <w:spacing w:after="120"/>
        <w:rPr>
          <w:rFonts w:ascii="Times New Roman" w:hAnsi="Times New Roman"/>
        </w:rPr>
      </w:pPr>
    </w:p>
    <w:p w:rsidR="0088503E" w:rsidRDefault="0088503E" w:rsidP="00BB7114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Referent Tove Malde</w:t>
      </w:r>
    </w:p>
    <w:p w:rsidR="0088503E" w:rsidRDefault="0088503E" w:rsidP="00BB7114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21. november 2018</w:t>
      </w:r>
    </w:p>
    <w:p w:rsidR="00840226" w:rsidRDefault="00840226" w:rsidP="00BB7114">
      <w:pPr>
        <w:spacing w:after="120"/>
        <w:rPr>
          <w:rFonts w:ascii="Times New Roman" w:hAnsi="Times New Roman"/>
        </w:rPr>
      </w:pPr>
    </w:p>
    <w:p w:rsidR="00840226" w:rsidRPr="003E778E" w:rsidRDefault="00840226" w:rsidP="00BB7114">
      <w:pPr>
        <w:spacing w:after="120"/>
        <w:rPr>
          <w:rFonts w:ascii="Times New Roman" w:hAnsi="Times New Roman"/>
        </w:rPr>
      </w:pPr>
    </w:p>
    <w:sectPr w:rsidR="00840226" w:rsidRPr="003E778E" w:rsidSect="00614D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2" w:right="1041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D86" w:rsidRDefault="006B7D86">
      <w:r>
        <w:separator/>
      </w:r>
    </w:p>
  </w:endnote>
  <w:endnote w:type="continuationSeparator" w:id="0">
    <w:p w:rsidR="006B7D86" w:rsidRDefault="006B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D05" w:rsidRDefault="00614D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D05" w:rsidRDefault="00614D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D05" w:rsidRDefault="00614D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D86" w:rsidRDefault="006B7D86">
      <w:r>
        <w:separator/>
      </w:r>
    </w:p>
  </w:footnote>
  <w:footnote w:type="continuationSeparator" w:id="0">
    <w:p w:rsidR="006B7D86" w:rsidRDefault="006B7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D05" w:rsidRDefault="00614D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D05" w:rsidRDefault="00614D05" w:rsidP="00614D05">
    <w:pPr>
      <w:jc w:val="right"/>
    </w:pPr>
    <w:r>
      <w:rPr>
        <w:noProof/>
        <w:lang w:val="en-US"/>
      </w:rPr>
      <w:t xml:space="preserve">      </w:t>
    </w:r>
    <w:r w:rsidR="002922C3">
      <w:rPr>
        <w:noProof/>
        <w:lang w:eastAsia="nb-NO"/>
      </w:rPr>
      <w:drawing>
        <wp:inline distT="0" distB="0" distL="0" distR="0">
          <wp:extent cx="523875" cy="5238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noProof/>
        <w:lang w:val="en-US"/>
      </w:rPr>
      <w:tab/>
    </w:r>
  </w:p>
  <w:p w:rsidR="00614D05" w:rsidRPr="00357715" w:rsidRDefault="00614D05" w:rsidP="00614D05">
    <w:pPr>
      <w:ind w:left="-567" w:right="-237"/>
      <w:jc w:val="right"/>
      <w:rPr>
        <w:rFonts w:ascii="Calibri" w:hAnsi="Calibri"/>
        <w:b/>
        <w:color w:val="943634"/>
        <w:szCs w:val="44"/>
      </w:rPr>
    </w:pPr>
    <w:r w:rsidRPr="00357715">
      <w:rPr>
        <w:rFonts w:ascii="Calibri" w:hAnsi="Calibri"/>
        <w:b/>
        <w:color w:val="943634"/>
        <w:szCs w:val="44"/>
      </w:rPr>
      <w:t>TRØNDELAG FOLKEMUSEUMS VENNER</w:t>
    </w:r>
    <w:r>
      <w:rPr>
        <w:rFonts w:ascii="Calibri" w:hAnsi="Calibri"/>
        <w:b/>
        <w:color w:val="943634"/>
        <w:szCs w:val="44"/>
      </w:rPr>
      <w:t xml:space="preserve">  </w:t>
    </w:r>
  </w:p>
  <w:p w:rsidR="00614D05" w:rsidRDefault="00614D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D05" w:rsidRDefault="002922C3" w:rsidP="00614D05">
    <w:pPr>
      <w:jc w:val="center"/>
    </w:pPr>
    <w:r>
      <w:rPr>
        <w:noProof/>
        <w:lang w:eastAsia="nb-NO"/>
      </w:rPr>
      <w:drawing>
        <wp:inline distT="0" distB="0" distL="0" distR="0">
          <wp:extent cx="981075" cy="981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4D05" w:rsidRPr="00981FD5" w:rsidRDefault="00614D05" w:rsidP="00614D05">
    <w:pPr>
      <w:ind w:left="-567" w:right="-432"/>
      <w:jc w:val="center"/>
      <w:rPr>
        <w:rFonts w:ascii="Calibri" w:hAnsi="Calibri"/>
        <w:b/>
        <w:color w:val="943634"/>
        <w:sz w:val="44"/>
        <w:szCs w:val="44"/>
      </w:rPr>
    </w:pPr>
    <w:r w:rsidRPr="00981FD5">
      <w:rPr>
        <w:rFonts w:ascii="Calibri" w:hAnsi="Calibri"/>
        <w:b/>
        <w:color w:val="943634"/>
        <w:sz w:val="44"/>
        <w:szCs w:val="44"/>
      </w:rPr>
      <w:t>TRØNDELAG FOLKEMUSEUMS VENNER</w:t>
    </w:r>
  </w:p>
  <w:p w:rsidR="00614D05" w:rsidRDefault="00614D05">
    <w:pPr>
      <w:pStyle w:val="Header"/>
    </w:pPr>
  </w:p>
  <w:p w:rsidR="00614D05" w:rsidRDefault="00614D05">
    <w:pPr>
      <w:pStyle w:val="Header"/>
    </w:pPr>
  </w:p>
  <w:p w:rsidR="00614D05" w:rsidRDefault="00614D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B16"/>
    <w:multiLevelType w:val="hybridMultilevel"/>
    <w:tmpl w:val="FE70B23E"/>
    <w:lvl w:ilvl="0" w:tplc="608660B2">
      <w:start w:val="8"/>
      <w:numFmt w:val="bullet"/>
      <w:lvlText w:val="-"/>
      <w:lvlJc w:val="left"/>
      <w:pPr>
        <w:ind w:left="324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2A443362"/>
    <w:multiLevelType w:val="hybridMultilevel"/>
    <w:tmpl w:val="23EEC164"/>
    <w:lvl w:ilvl="0" w:tplc="A0D20368">
      <w:start w:val="14"/>
      <w:numFmt w:val="bullet"/>
      <w:lvlText w:val="-"/>
      <w:lvlJc w:val="left"/>
      <w:pPr>
        <w:ind w:left="3240" w:hanging="360"/>
      </w:pPr>
      <w:rPr>
        <w:rFonts w:ascii="Cambria" w:eastAsia="Cambria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B2"/>
    <w:rsid w:val="00006AF7"/>
    <w:rsid w:val="000222C9"/>
    <w:rsid w:val="000306A0"/>
    <w:rsid w:val="00081D48"/>
    <w:rsid w:val="000D37E0"/>
    <w:rsid w:val="00104682"/>
    <w:rsid w:val="0010630C"/>
    <w:rsid w:val="0016362F"/>
    <w:rsid w:val="00193AF6"/>
    <w:rsid w:val="001A46AA"/>
    <w:rsid w:val="001D434F"/>
    <w:rsid w:val="00206714"/>
    <w:rsid w:val="00225F50"/>
    <w:rsid w:val="002922C3"/>
    <w:rsid w:val="002A0988"/>
    <w:rsid w:val="002B058A"/>
    <w:rsid w:val="002D3FEE"/>
    <w:rsid w:val="00310FFC"/>
    <w:rsid w:val="00317FB2"/>
    <w:rsid w:val="0036404C"/>
    <w:rsid w:val="00393719"/>
    <w:rsid w:val="003B77C0"/>
    <w:rsid w:val="003C3599"/>
    <w:rsid w:val="003E778E"/>
    <w:rsid w:val="004374A3"/>
    <w:rsid w:val="0047559E"/>
    <w:rsid w:val="00476817"/>
    <w:rsid w:val="00480BFF"/>
    <w:rsid w:val="004C2D4B"/>
    <w:rsid w:val="005232FB"/>
    <w:rsid w:val="00527D0F"/>
    <w:rsid w:val="00541320"/>
    <w:rsid w:val="00592470"/>
    <w:rsid w:val="00594AAF"/>
    <w:rsid w:val="00614D05"/>
    <w:rsid w:val="00687E8B"/>
    <w:rsid w:val="006B7D86"/>
    <w:rsid w:val="006C1D91"/>
    <w:rsid w:val="006F29AD"/>
    <w:rsid w:val="006F6C52"/>
    <w:rsid w:val="00710435"/>
    <w:rsid w:val="00710437"/>
    <w:rsid w:val="0072724C"/>
    <w:rsid w:val="0077197C"/>
    <w:rsid w:val="007A0725"/>
    <w:rsid w:val="007B1ADF"/>
    <w:rsid w:val="007B6E86"/>
    <w:rsid w:val="007E21C2"/>
    <w:rsid w:val="00840226"/>
    <w:rsid w:val="0088503E"/>
    <w:rsid w:val="008B7A9D"/>
    <w:rsid w:val="008E7967"/>
    <w:rsid w:val="009808AC"/>
    <w:rsid w:val="009C07C4"/>
    <w:rsid w:val="009C4655"/>
    <w:rsid w:val="00A02B17"/>
    <w:rsid w:val="00A4353C"/>
    <w:rsid w:val="00A7500F"/>
    <w:rsid w:val="00A8351B"/>
    <w:rsid w:val="00AC0CF8"/>
    <w:rsid w:val="00B17219"/>
    <w:rsid w:val="00B36603"/>
    <w:rsid w:val="00B466DE"/>
    <w:rsid w:val="00B8432A"/>
    <w:rsid w:val="00BB7114"/>
    <w:rsid w:val="00BC6815"/>
    <w:rsid w:val="00C91D62"/>
    <w:rsid w:val="00CC4C6F"/>
    <w:rsid w:val="00D67228"/>
    <w:rsid w:val="00DC1F5D"/>
    <w:rsid w:val="00DD14F6"/>
    <w:rsid w:val="00DE15E0"/>
    <w:rsid w:val="00E21DE5"/>
    <w:rsid w:val="00E475EF"/>
    <w:rsid w:val="00EB2D58"/>
    <w:rsid w:val="00EC2EDA"/>
    <w:rsid w:val="00F01ACB"/>
    <w:rsid w:val="00F148B2"/>
    <w:rsid w:val="00F35FE3"/>
    <w:rsid w:val="00F95F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F20B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7DE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5771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35771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5771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35771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F20B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7DE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5771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35771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5771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3577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3902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Herrem</dc:creator>
  <cp:lastModifiedBy>Fredrik Steineke</cp:lastModifiedBy>
  <cp:revision>11</cp:revision>
  <cp:lastPrinted>2016-04-18T07:43:00Z</cp:lastPrinted>
  <dcterms:created xsi:type="dcterms:W3CDTF">2018-11-23T17:30:00Z</dcterms:created>
  <dcterms:modified xsi:type="dcterms:W3CDTF">2018-11-25T18:55:00Z</dcterms:modified>
</cp:coreProperties>
</file>